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4A" w:rsidRPr="00CA6B18" w:rsidRDefault="0008004A" w:rsidP="0008004A">
      <w:pPr>
        <w:ind w:left="360"/>
        <w:jc w:val="right"/>
        <w:rPr>
          <w:sz w:val="22"/>
          <w:szCs w:val="22"/>
        </w:rPr>
      </w:pPr>
      <w:r w:rsidRPr="00CA6B18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4</w:t>
      </w:r>
    </w:p>
    <w:p w:rsidR="0008004A" w:rsidRPr="00CA6B18" w:rsidRDefault="0008004A" w:rsidP="0008004A">
      <w:pPr>
        <w:ind w:left="360"/>
        <w:jc w:val="right"/>
        <w:rPr>
          <w:sz w:val="22"/>
          <w:szCs w:val="22"/>
        </w:rPr>
      </w:pPr>
      <w:r w:rsidRPr="00CA6B18">
        <w:rPr>
          <w:sz w:val="22"/>
          <w:szCs w:val="22"/>
        </w:rPr>
        <w:t xml:space="preserve">                                                                                                 к приказу Отдела образования </w:t>
      </w:r>
    </w:p>
    <w:p w:rsidR="0008004A" w:rsidRPr="00CA6B18" w:rsidRDefault="0008004A" w:rsidP="0008004A">
      <w:pPr>
        <w:ind w:left="360"/>
        <w:jc w:val="right"/>
        <w:rPr>
          <w:sz w:val="22"/>
          <w:szCs w:val="22"/>
        </w:rPr>
      </w:pPr>
      <w:r w:rsidRPr="00CA6B18">
        <w:rPr>
          <w:sz w:val="22"/>
          <w:szCs w:val="22"/>
        </w:rPr>
        <w:t xml:space="preserve">                                                                   и делам молодёжи администрации  </w:t>
      </w:r>
      <w:proofErr w:type="spellStart"/>
      <w:r w:rsidRPr="00CA6B18">
        <w:rPr>
          <w:sz w:val="22"/>
          <w:szCs w:val="22"/>
        </w:rPr>
        <w:t>Пучежского</w:t>
      </w:r>
      <w:proofErr w:type="spellEnd"/>
    </w:p>
    <w:p w:rsidR="0008004A" w:rsidRPr="00CA6B18" w:rsidRDefault="0008004A" w:rsidP="0008004A">
      <w:pPr>
        <w:ind w:left="360"/>
        <w:jc w:val="right"/>
        <w:rPr>
          <w:sz w:val="22"/>
          <w:szCs w:val="22"/>
        </w:rPr>
      </w:pPr>
      <w:r w:rsidRPr="00CA6B18">
        <w:rPr>
          <w:sz w:val="22"/>
          <w:szCs w:val="22"/>
        </w:rPr>
        <w:t xml:space="preserve">                                                                                                муниципального района </w:t>
      </w:r>
    </w:p>
    <w:p w:rsidR="0008004A" w:rsidRPr="00CA6B18" w:rsidRDefault="0008004A" w:rsidP="0008004A">
      <w:pPr>
        <w:ind w:left="360"/>
        <w:jc w:val="center"/>
        <w:rPr>
          <w:sz w:val="22"/>
          <w:szCs w:val="22"/>
        </w:rPr>
      </w:pPr>
      <w:r w:rsidRPr="00CA6B18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                                          </w:t>
      </w:r>
      <w:r w:rsidRPr="00CA6B18">
        <w:rPr>
          <w:sz w:val="22"/>
          <w:szCs w:val="22"/>
        </w:rPr>
        <w:t xml:space="preserve">от  </w:t>
      </w:r>
      <w:r>
        <w:rPr>
          <w:sz w:val="22"/>
          <w:szCs w:val="22"/>
        </w:rPr>
        <w:t>26</w:t>
      </w:r>
      <w:r w:rsidRPr="00CA6B18">
        <w:rPr>
          <w:sz w:val="22"/>
          <w:szCs w:val="22"/>
        </w:rPr>
        <w:t>.10.20</w:t>
      </w:r>
      <w:r>
        <w:rPr>
          <w:sz w:val="22"/>
          <w:szCs w:val="22"/>
        </w:rPr>
        <w:t>22</w:t>
      </w:r>
      <w:r w:rsidRPr="00CA6B18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</w:t>
      </w:r>
      <w:r w:rsidRPr="00CA6B18">
        <w:rPr>
          <w:sz w:val="22"/>
          <w:szCs w:val="22"/>
        </w:rPr>
        <w:t>№</w:t>
      </w:r>
      <w:r>
        <w:rPr>
          <w:sz w:val="22"/>
          <w:szCs w:val="22"/>
        </w:rPr>
        <w:t xml:space="preserve"> 179</w:t>
      </w:r>
    </w:p>
    <w:p w:rsidR="0008004A" w:rsidRPr="0008004A" w:rsidRDefault="0008004A" w:rsidP="0008004A">
      <w:pPr>
        <w:jc w:val="right"/>
        <w:rPr>
          <w:sz w:val="28"/>
          <w:szCs w:val="28"/>
        </w:rPr>
      </w:pPr>
    </w:p>
    <w:p w:rsidR="0008004A" w:rsidRPr="0008004A" w:rsidRDefault="0008004A" w:rsidP="0008004A">
      <w:pPr>
        <w:pStyle w:val="40"/>
        <w:spacing w:line="230" w:lineRule="exact"/>
        <w:ind w:left="284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04A">
        <w:rPr>
          <w:rFonts w:ascii="Times New Roman" w:hAnsi="Times New Roman" w:cs="Times New Roman"/>
          <w:b/>
          <w:sz w:val="28"/>
          <w:szCs w:val="28"/>
        </w:rPr>
        <w:t>Состав апелляционной комиссии</w:t>
      </w:r>
    </w:p>
    <w:p w:rsidR="0008004A" w:rsidRPr="0008004A" w:rsidRDefault="0008004A" w:rsidP="0008004A">
      <w:pPr>
        <w:pStyle w:val="40"/>
        <w:spacing w:line="230" w:lineRule="exact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04A" w:rsidRPr="0008004A" w:rsidRDefault="0008004A" w:rsidP="0008004A">
      <w:pPr>
        <w:pStyle w:val="40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004A">
        <w:rPr>
          <w:rFonts w:ascii="Times New Roman" w:hAnsi="Times New Roman" w:cs="Times New Roman"/>
          <w:sz w:val="28"/>
          <w:szCs w:val="28"/>
        </w:rPr>
        <w:t>Елшина Е.К.,  начальник Отдела образования и делам молодёжи, председатель комиссии.</w:t>
      </w:r>
    </w:p>
    <w:p w:rsidR="0008004A" w:rsidRPr="0008004A" w:rsidRDefault="0008004A" w:rsidP="0008004A">
      <w:pPr>
        <w:numPr>
          <w:ilvl w:val="0"/>
          <w:numId w:val="1"/>
        </w:numPr>
        <w:rPr>
          <w:sz w:val="28"/>
          <w:szCs w:val="28"/>
        </w:rPr>
      </w:pPr>
      <w:r w:rsidRPr="0008004A">
        <w:rPr>
          <w:sz w:val="28"/>
          <w:szCs w:val="28"/>
        </w:rPr>
        <w:t>Белякова Г.А., старший методист Информационно-методической службы, муниципальный координатор, ответственный секретарь.</w:t>
      </w:r>
    </w:p>
    <w:p w:rsidR="0008004A" w:rsidRPr="0008004A" w:rsidRDefault="0008004A" w:rsidP="0008004A">
      <w:pPr>
        <w:pStyle w:val="40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004A">
        <w:rPr>
          <w:rFonts w:ascii="Times New Roman" w:hAnsi="Times New Roman" w:cs="Times New Roman"/>
          <w:sz w:val="28"/>
          <w:szCs w:val="28"/>
        </w:rPr>
        <w:t>Председатели предметно-методических комиссий олимпиад:</w:t>
      </w:r>
    </w:p>
    <w:p w:rsidR="0008004A" w:rsidRPr="0008004A" w:rsidRDefault="0008004A" w:rsidP="0008004A">
      <w:pPr>
        <w:pStyle w:val="40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8004A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 w:rsidRPr="0008004A">
        <w:rPr>
          <w:rFonts w:ascii="Times New Roman" w:hAnsi="Times New Roman" w:cs="Times New Roman"/>
          <w:sz w:val="28"/>
          <w:szCs w:val="28"/>
        </w:rPr>
        <w:t xml:space="preserve"> – Козлова В.Г., руководитель ММО учителей математики;</w:t>
      </w:r>
    </w:p>
    <w:p w:rsidR="0008004A" w:rsidRPr="0008004A" w:rsidRDefault="0008004A" w:rsidP="0008004A">
      <w:pPr>
        <w:pStyle w:val="40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8004A">
        <w:rPr>
          <w:rFonts w:ascii="Times New Roman" w:hAnsi="Times New Roman" w:cs="Times New Roman"/>
          <w:sz w:val="28"/>
          <w:szCs w:val="28"/>
          <w:u w:val="single"/>
        </w:rPr>
        <w:t>Русский язык, литература, искусство (МХК)</w:t>
      </w:r>
      <w:r w:rsidRPr="0008004A">
        <w:rPr>
          <w:rFonts w:ascii="Times New Roman" w:hAnsi="Times New Roman" w:cs="Times New Roman"/>
          <w:sz w:val="28"/>
          <w:szCs w:val="28"/>
        </w:rPr>
        <w:t xml:space="preserve"> – Касаткина М.Ю., руководитель ММО учителей русского языка и литературы;</w:t>
      </w:r>
    </w:p>
    <w:p w:rsidR="0008004A" w:rsidRPr="0008004A" w:rsidRDefault="0008004A" w:rsidP="0008004A">
      <w:pPr>
        <w:pStyle w:val="40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8004A">
        <w:rPr>
          <w:rFonts w:ascii="Times New Roman" w:hAnsi="Times New Roman" w:cs="Times New Roman"/>
          <w:sz w:val="28"/>
          <w:szCs w:val="28"/>
          <w:u w:val="single"/>
        </w:rPr>
        <w:t xml:space="preserve">Иностранный язык (английский) </w:t>
      </w:r>
      <w:r w:rsidRPr="0008004A">
        <w:rPr>
          <w:rFonts w:ascii="Times New Roman" w:hAnsi="Times New Roman" w:cs="Times New Roman"/>
          <w:sz w:val="28"/>
          <w:szCs w:val="28"/>
        </w:rPr>
        <w:t>– Решетникова Е.Л., руководитель ММО учителей иностранного языка;</w:t>
      </w:r>
    </w:p>
    <w:p w:rsidR="0008004A" w:rsidRPr="0008004A" w:rsidRDefault="0008004A" w:rsidP="0008004A">
      <w:pPr>
        <w:pStyle w:val="40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8004A">
        <w:rPr>
          <w:rFonts w:ascii="Times New Roman" w:hAnsi="Times New Roman" w:cs="Times New Roman"/>
          <w:sz w:val="28"/>
          <w:szCs w:val="28"/>
          <w:u w:val="single"/>
        </w:rPr>
        <w:t>История, обществознание, право, экономика</w:t>
      </w:r>
      <w:r w:rsidRPr="0008004A">
        <w:rPr>
          <w:rFonts w:ascii="Times New Roman" w:hAnsi="Times New Roman" w:cs="Times New Roman"/>
          <w:sz w:val="28"/>
          <w:szCs w:val="28"/>
        </w:rPr>
        <w:t xml:space="preserve"> – Соколова И.В., руководитель ММО учителей истории и обществознания;</w:t>
      </w:r>
    </w:p>
    <w:p w:rsidR="0008004A" w:rsidRPr="0008004A" w:rsidRDefault="0008004A" w:rsidP="0008004A">
      <w:pPr>
        <w:pStyle w:val="40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8004A">
        <w:rPr>
          <w:rFonts w:ascii="Times New Roman" w:hAnsi="Times New Roman" w:cs="Times New Roman"/>
          <w:sz w:val="28"/>
          <w:szCs w:val="28"/>
          <w:u w:val="single"/>
        </w:rPr>
        <w:t xml:space="preserve">География </w:t>
      </w:r>
      <w:r w:rsidRPr="0008004A">
        <w:rPr>
          <w:rFonts w:ascii="Times New Roman" w:hAnsi="Times New Roman" w:cs="Times New Roman"/>
          <w:sz w:val="28"/>
          <w:szCs w:val="28"/>
        </w:rPr>
        <w:t>– Малинина Н.Н., руководитель ММО учителей географии;</w:t>
      </w:r>
    </w:p>
    <w:p w:rsidR="0008004A" w:rsidRPr="0008004A" w:rsidRDefault="0008004A" w:rsidP="0008004A">
      <w:pPr>
        <w:pStyle w:val="40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8004A">
        <w:rPr>
          <w:rFonts w:ascii="Times New Roman" w:hAnsi="Times New Roman" w:cs="Times New Roman"/>
          <w:sz w:val="28"/>
          <w:szCs w:val="28"/>
          <w:u w:val="single"/>
        </w:rPr>
        <w:t xml:space="preserve">Биология, химия, экология </w:t>
      </w:r>
      <w:r w:rsidRPr="0008004A">
        <w:rPr>
          <w:rFonts w:ascii="Times New Roman" w:hAnsi="Times New Roman" w:cs="Times New Roman"/>
          <w:sz w:val="28"/>
          <w:szCs w:val="28"/>
        </w:rPr>
        <w:t>– Лазарева О.М., руководитель ММО учителей биологии, химии;</w:t>
      </w:r>
    </w:p>
    <w:p w:rsidR="0008004A" w:rsidRPr="0008004A" w:rsidRDefault="0008004A" w:rsidP="0008004A">
      <w:pPr>
        <w:pStyle w:val="40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8004A">
        <w:rPr>
          <w:rFonts w:ascii="Times New Roman" w:hAnsi="Times New Roman" w:cs="Times New Roman"/>
          <w:sz w:val="28"/>
          <w:szCs w:val="28"/>
          <w:u w:val="single"/>
        </w:rPr>
        <w:t xml:space="preserve">Физика, астрономия </w:t>
      </w:r>
      <w:r w:rsidRPr="0008004A">
        <w:rPr>
          <w:rFonts w:ascii="Times New Roman" w:hAnsi="Times New Roman" w:cs="Times New Roman"/>
          <w:sz w:val="28"/>
          <w:szCs w:val="28"/>
        </w:rPr>
        <w:t>– Воронкова О.А., руководитель ММО учителей физики, астрономии;</w:t>
      </w:r>
    </w:p>
    <w:p w:rsidR="0008004A" w:rsidRPr="0008004A" w:rsidRDefault="0008004A" w:rsidP="0008004A">
      <w:pPr>
        <w:pStyle w:val="40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8004A">
        <w:rPr>
          <w:rFonts w:ascii="Times New Roman" w:hAnsi="Times New Roman" w:cs="Times New Roman"/>
          <w:sz w:val="28"/>
          <w:szCs w:val="28"/>
          <w:u w:val="single"/>
        </w:rPr>
        <w:t xml:space="preserve">Информатика и ИКТ </w:t>
      </w:r>
      <w:r w:rsidRPr="0008004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8004A">
        <w:rPr>
          <w:rFonts w:ascii="Times New Roman" w:hAnsi="Times New Roman" w:cs="Times New Roman"/>
          <w:sz w:val="28"/>
          <w:szCs w:val="28"/>
        </w:rPr>
        <w:t>Гаюков</w:t>
      </w:r>
      <w:proofErr w:type="spellEnd"/>
      <w:r w:rsidRPr="0008004A">
        <w:rPr>
          <w:rFonts w:ascii="Times New Roman" w:hAnsi="Times New Roman" w:cs="Times New Roman"/>
          <w:sz w:val="28"/>
          <w:szCs w:val="28"/>
        </w:rPr>
        <w:t xml:space="preserve"> А.В., руководитель ММО учителей информатики и ИКТ;</w:t>
      </w:r>
    </w:p>
    <w:p w:rsidR="0008004A" w:rsidRPr="0008004A" w:rsidRDefault="0008004A" w:rsidP="0008004A">
      <w:pPr>
        <w:pStyle w:val="40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8004A">
        <w:rPr>
          <w:rFonts w:ascii="Times New Roman" w:hAnsi="Times New Roman" w:cs="Times New Roman"/>
          <w:sz w:val="28"/>
          <w:szCs w:val="28"/>
          <w:u w:val="single"/>
        </w:rPr>
        <w:t xml:space="preserve">Технология </w:t>
      </w:r>
      <w:r w:rsidRPr="0008004A">
        <w:rPr>
          <w:rFonts w:ascii="Times New Roman" w:hAnsi="Times New Roman" w:cs="Times New Roman"/>
          <w:sz w:val="28"/>
          <w:szCs w:val="28"/>
        </w:rPr>
        <w:t>– Белова Н.В., руководитель ММО учителей технологии;</w:t>
      </w:r>
    </w:p>
    <w:p w:rsidR="0008004A" w:rsidRPr="0008004A" w:rsidRDefault="0008004A" w:rsidP="0008004A">
      <w:pPr>
        <w:pStyle w:val="40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8004A">
        <w:rPr>
          <w:rFonts w:ascii="Times New Roman" w:hAnsi="Times New Roman" w:cs="Times New Roman"/>
          <w:sz w:val="28"/>
          <w:szCs w:val="28"/>
          <w:u w:val="single"/>
        </w:rPr>
        <w:t xml:space="preserve">Физическая культура и ОБЖ </w:t>
      </w:r>
      <w:r w:rsidRPr="0008004A">
        <w:rPr>
          <w:rFonts w:ascii="Times New Roman" w:hAnsi="Times New Roman" w:cs="Times New Roman"/>
          <w:sz w:val="28"/>
          <w:szCs w:val="28"/>
        </w:rPr>
        <w:t>– Федотова Г.В., руководитель ММО учителей физической культуры;</w:t>
      </w:r>
    </w:p>
    <w:p w:rsidR="0008004A" w:rsidRPr="0008004A" w:rsidRDefault="0008004A" w:rsidP="0008004A">
      <w:pPr>
        <w:pStyle w:val="40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004A">
        <w:rPr>
          <w:rFonts w:ascii="Times New Roman" w:hAnsi="Times New Roman" w:cs="Times New Roman"/>
          <w:sz w:val="28"/>
          <w:szCs w:val="28"/>
        </w:rPr>
        <w:t>Заместители директоров по учебной работе общеобразовательных учреждений:</w:t>
      </w:r>
    </w:p>
    <w:p w:rsidR="0008004A" w:rsidRPr="0008004A" w:rsidRDefault="0008004A" w:rsidP="0008004A">
      <w:pPr>
        <w:pStyle w:val="40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004A">
        <w:rPr>
          <w:rFonts w:ascii="Times New Roman" w:hAnsi="Times New Roman" w:cs="Times New Roman"/>
          <w:sz w:val="28"/>
          <w:szCs w:val="28"/>
        </w:rPr>
        <w:t xml:space="preserve">Минеева Л.Н. – МОУ «Лицей </w:t>
      </w:r>
      <w:proofErr w:type="gramStart"/>
      <w:r w:rsidRPr="0008004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8004A">
        <w:rPr>
          <w:rFonts w:ascii="Times New Roman" w:hAnsi="Times New Roman" w:cs="Times New Roman"/>
          <w:sz w:val="28"/>
          <w:szCs w:val="28"/>
        </w:rPr>
        <w:t>. Пучеж»;</w:t>
      </w:r>
    </w:p>
    <w:p w:rsidR="0008004A" w:rsidRPr="0008004A" w:rsidRDefault="0008004A" w:rsidP="0008004A">
      <w:pPr>
        <w:pStyle w:val="40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004A">
        <w:rPr>
          <w:rFonts w:ascii="Times New Roman" w:hAnsi="Times New Roman" w:cs="Times New Roman"/>
          <w:sz w:val="28"/>
          <w:szCs w:val="28"/>
        </w:rPr>
        <w:t xml:space="preserve">Дружинина О.М. – МОУ </w:t>
      </w:r>
      <w:proofErr w:type="spellStart"/>
      <w:r w:rsidRPr="0008004A">
        <w:rPr>
          <w:rFonts w:ascii="Times New Roman" w:hAnsi="Times New Roman" w:cs="Times New Roman"/>
          <w:sz w:val="28"/>
          <w:szCs w:val="28"/>
        </w:rPr>
        <w:t>Пучежская</w:t>
      </w:r>
      <w:proofErr w:type="spellEnd"/>
      <w:r w:rsidRPr="0008004A">
        <w:rPr>
          <w:rFonts w:ascii="Times New Roman" w:hAnsi="Times New Roman" w:cs="Times New Roman"/>
          <w:sz w:val="28"/>
          <w:szCs w:val="28"/>
        </w:rPr>
        <w:t xml:space="preserve"> гимназия;</w:t>
      </w:r>
    </w:p>
    <w:p w:rsidR="0008004A" w:rsidRPr="0008004A" w:rsidRDefault="0008004A" w:rsidP="0008004A">
      <w:pPr>
        <w:pStyle w:val="40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004A">
        <w:rPr>
          <w:rFonts w:ascii="Times New Roman" w:hAnsi="Times New Roman" w:cs="Times New Roman"/>
          <w:sz w:val="28"/>
          <w:szCs w:val="28"/>
        </w:rPr>
        <w:t>Ефремова Н.Ю. – учитель истории и обществознания МОУ «</w:t>
      </w:r>
      <w:proofErr w:type="spellStart"/>
      <w:r w:rsidRPr="0008004A">
        <w:rPr>
          <w:rFonts w:ascii="Times New Roman" w:hAnsi="Times New Roman" w:cs="Times New Roman"/>
          <w:sz w:val="28"/>
          <w:szCs w:val="28"/>
        </w:rPr>
        <w:t>Илья-Высоковская</w:t>
      </w:r>
      <w:proofErr w:type="spellEnd"/>
      <w:r w:rsidRPr="0008004A">
        <w:rPr>
          <w:rFonts w:ascii="Times New Roman" w:hAnsi="Times New Roman" w:cs="Times New Roman"/>
          <w:sz w:val="28"/>
          <w:szCs w:val="28"/>
        </w:rPr>
        <w:t xml:space="preserve"> школа»;</w:t>
      </w:r>
    </w:p>
    <w:p w:rsidR="0008004A" w:rsidRPr="0008004A" w:rsidRDefault="0008004A" w:rsidP="0008004A">
      <w:pPr>
        <w:pStyle w:val="40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004A">
        <w:rPr>
          <w:rFonts w:ascii="Times New Roman" w:hAnsi="Times New Roman" w:cs="Times New Roman"/>
          <w:sz w:val="28"/>
          <w:szCs w:val="28"/>
        </w:rPr>
        <w:t>Платонова Е.А. – учитель математики МОУ «</w:t>
      </w:r>
      <w:proofErr w:type="spellStart"/>
      <w:r w:rsidRPr="0008004A">
        <w:rPr>
          <w:rFonts w:ascii="Times New Roman" w:hAnsi="Times New Roman" w:cs="Times New Roman"/>
          <w:sz w:val="28"/>
          <w:szCs w:val="28"/>
        </w:rPr>
        <w:t>Затеихинская</w:t>
      </w:r>
      <w:proofErr w:type="spellEnd"/>
      <w:r w:rsidRPr="0008004A">
        <w:rPr>
          <w:rFonts w:ascii="Times New Roman" w:hAnsi="Times New Roman" w:cs="Times New Roman"/>
          <w:sz w:val="28"/>
          <w:szCs w:val="28"/>
        </w:rPr>
        <w:t xml:space="preserve"> школа»;</w:t>
      </w:r>
    </w:p>
    <w:p w:rsidR="0008004A" w:rsidRPr="0008004A" w:rsidRDefault="0008004A" w:rsidP="0008004A">
      <w:pPr>
        <w:pStyle w:val="40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004A">
        <w:rPr>
          <w:rFonts w:ascii="Times New Roman" w:hAnsi="Times New Roman" w:cs="Times New Roman"/>
          <w:sz w:val="28"/>
          <w:szCs w:val="28"/>
        </w:rPr>
        <w:t>Наумова Е.И. – учитель физики МОУ «</w:t>
      </w:r>
      <w:proofErr w:type="spellStart"/>
      <w:r w:rsidRPr="0008004A">
        <w:rPr>
          <w:rFonts w:ascii="Times New Roman" w:hAnsi="Times New Roman" w:cs="Times New Roman"/>
          <w:sz w:val="28"/>
          <w:szCs w:val="28"/>
        </w:rPr>
        <w:t>Сеготская</w:t>
      </w:r>
      <w:proofErr w:type="spellEnd"/>
      <w:r w:rsidRPr="0008004A">
        <w:rPr>
          <w:rFonts w:ascii="Times New Roman" w:hAnsi="Times New Roman" w:cs="Times New Roman"/>
          <w:sz w:val="28"/>
          <w:szCs w:val="28"/>
        </w:rPr>
        <w:t xml:space="preserve"> школа».</w:t>
      </w:r>
    </w:p>
    <w:p w:rsidR="00177FDD" w:rsidRPr="0008004A" w:rsidRDefault="00177FDD" w:rsidP="0008004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77FDD" w:rsidRPr="0008004A" w:rsidSect="0017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6153"/>
    <w:multiLevelType w:val="hybridMultilevel"/>
    <w:tmpl w:val="E178719A"/>
    <w:lvl w:ilvl="0" w:tplc="8CEA73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801B6D"/>
    <w:multiLevelType w:val="hybridMultilevel"/>
    <w:tmpl w:val="A320729A"/>
    <w:lvl w:ilvl="0" w:tplc="B074D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04A"/>
    <w:rsid w:val="0008004A"/>
    <w:rsid w:val="0017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04A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rsid w:val="0008004A"/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08004A"/>
    <w:pPr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2022-10-28T11:55:00Z</dcterms:created>
  <dcterms:modified xsi:type="dcterms:W3CDTF">2022-10-28T11:57:00Z</dcterms:modified>
</cp:coreProperties>
</file>